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D1F9" w14:textId="64555B78" w:rsidR="0065471B" w:rsidRDefault="00B14E45" w:rsidP="00FC0B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B4404">
        <w:rPr>
          <w:rFonts w:ascii="Arial" w:hAnsi="Arial" w:cs="Arial"/>
          <w:b/>
          <w:bCs/>
          <w:sz w:val="20"/>
          <w:szCs w:val="20"/>
        </w:rPr>
        <w:t xml:space="preserve">Procedura </w:t>
      </w:r>
      <w:r w:rsidR="008617FA">
        <w:rPr>
          <w:rFonts w:ascii="Arial" w:hAnsi="Arial" w:cs="Arial"/>
          <w:b/>
          <w:bCs/>
          <w:sz w:val="20"/>
          <w:szCs w:val="20"/>
        </w:rPr>
        <w:t>aperta</w:t>
      </w:r>
      <w:r w:rsidRPr="00EB4404">
        <w:rPr>
          <w:rFonts w:ascii="Arial" w:hAnsi="Arial" w:cs="Arial"/>
          <w:b/>
          <w:iCs/>
          <w:sz w:val="20"/>
          <w:szCs w:val="20"/>
        </w:rPr>
        <w:t xml:space="preserve"> ai sensi dell’art. </w:t>
      </w:r>
      <w:r w:rsidR="008617FA">
        <w:rPr>
          <w:rFonts w:ascii="Arial" w:hAnsi="Arial" w:cs="Arial"/>
          <w:b/>
          <w:iCs/>
          <w:sz w:val="20"/>
          <w:szCs w:val="20"/>
        </w:rPr>
        <w:t xml:space="preserve">71 </w:t>
      </w:r>
      <w:r w:rsidRPr="00EB4404">
        <w:rPr>
          <w:rFonts w:ascii="Arial" w:hAnsi="Arial" w:cs="Arial"/>
          <w:b/>
          <w:iCs/>
          <w:sz w:val="20"/>
          <w:szCs w:val="20"/>
        </w:rPr>
        <w:t xml:space="preserve">del d.lgs. 36/2023 </w:t>
      </w:r>
      <w:r w:rsidRPr="00EB4404">
        <w:rPr>
          <w:rFonts w:ascii="Arial" w:hAnsi="Arial" w:cs="Arial"/>
          <w:b/>
          <w:sz w:val="20"/>
          <w:szCs w:val="20"/>
        </w:rPr>
        <w:t xml:space="preserve">per la </w:t>
      </w:r>
      <w:r w:rsidRPr="00EB4404">
        <w:rPr>
          <w:rStyle w:val="normaltextrun"/>
          <w:rFonts w:ascii="Arial" w:hAnsi="Arial" w:cs="Arial"/>
          <w:b/>
          <w:bCs/>
          <w:sz w:val="20"/>
          <w:szCs w:val="20"/>
        </w:rPr>
        <w:t>fornitura</w:t>
      </w:r>
      <w:r w:rsidR="00DB3B8D">
        <w:rPr>
          <w:rStyle w:val="normaltextrun"/>
          <w:rFonts w:ascii="Arial" w:hAnsi="Arial" w:cs="Arial"/>
          <w:b/>
          <w:bCs/>
          <w:sz w:val="20"/>
          <w:szCs w:val="20"/>
        </w:rPr>
        <w:t xml:space="preserve"> in tre lotti per l’affidamento di accordi quadro</w:t>
      </w:r>
      <w:r w:rsidRPr="00EB4404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DB3B8D">
        <w:rPr>
          <w:rStyle w:val="normaltextrun"/>
          <w:rFonts w:ascii="Arial" w:hAnsi="Arial" w:cs="Arial"/>
          <w:b/>
          <w:bCs/>
          <w:sz w:val="20"/>
          <w:szCs w:val="20"/>
        </w:rPr>
        <w:t>aventi a oggetto</w:t>
      </w:r>
      <w:r w:rsidR="008617FA" w:rsidRPr="008617FA">
        <w:rPr>
          <w:rStyle w:val="normaltextrun"/>
          <w:rFonts w:ascii="Arial" w:hAnsi="Arial" w:cs="Arial"/>
          <w:b/>
          <w:bCs/>
          <w:sz w:val="20"/>
          <w:szCs w:val="20"/>
        </w:rPr>
        <w:t xml:space="preserve"> server ad alte prestazioni nonché componenti e servizi accessori connessi ed opzionali per le esigenze dei progetti di ricerca dell’Alma Mater Studiorum - Università di Bologna.</w:t>
      </w:r>
      <w:r w:rsidR="008617FA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</w:p>
    <w:p w14:paraId="083B1DDF" w14:textId="77777777" w:rsidR="00F309C9" w:rsidRPr="00F309C9" w:rsidRDefault="00F309C9" w:rsidP="00F309C9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309C9">
        <w:rPr>
          <w:rFonts w:ascii="Arial" w:eastAsia="Calibri" w:hAnsi="Arial" w:cs="Arial"/>
          <w:b/>
          <w:bCs/>
          <w:sz w:val="20"/>
          <w:szCs w:val="20"/>
        </w:rPr>
        <w:t>lotto 1 CIG: A03C74DEB9</w:t>
      </w:r>
    </w:p>
    <w:p w14:paraId="5EF5991A" w14:textId="77777777" w:rsidR="00F309C9" w:rsidRPr="00F309C9" w:rsidRDefault="00F309C9" w:rsidP="00F309C9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309C9">
        <w:rPr>
          <w:rFonts w:ascii="Arial" w:eastAsia="Calibri" w:hAnsi="Arial" w:cs="Arial"/>
          <w:b/>
          <w:bCs/>
          <w:sz w:val="20"/>
          <w:szCs w:val="20"/>
        </w:rPr>
        <w:t>lotto 2 CIG: A03C7ADDF2</w:t>
      </w:r>
    </w:p>
    <w:p w14:paraId="38551CA5" w14:textId="0EFF50EA" w:rsidR="00F309C9" w:rsidRPr="00F309C9" w:rsidRDefault="00F309C9" w:rsidP="00F309C9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309C9">
        <w:rPr>
          <w:rFonts w:ascii="Arial" w:eastAsia="Calibri" w:hAnsi="Arial" w:cs="Arial"/>
          <w:b/>
          <w:bCs/>
          <w:sz w:val="20"/>
          <w:szCs w:val="20"/>
        </w:rPr>
        <w:t>lotto 3 CIG: A03C861280</w:t>
      </w:r>
    </w:p>
    <w:p w14:paraId="4EF5FB01" w14:textId="77777777" w:rsidR="00B14E45" w:rsidRPr="00EB4404" w:rsidRDefault="00B14E45" w:rsidP="003F6599">
      <w:pPr>
        <w:jc w:val="center"/>
        <w:rPr>
          <w:rFonts w:ascii="Arial" w:hAnsi="Arial" w:cs="Arial"/>
          <w:b/>
          <w:sz w:val="20"/>
          <w:szCs w:val="20"/>
        </w:rPr>
      </w:pPr>
    </w:p>
    <w:p w14:paraId="5E26B8FA" w14:textId="042BFBAE" w:rsidR="003F6599" w:rsidRPr="00EB4404" w:rsidRDefault="003F6599" w:rsidP="003F6599">
      <w:pPr>
        <w:jc w:val="center"/>
        <w:rPr>
          <w:rFonts w:ascii="Arial" w:hAnsi="Arial" w:cs="Arial"/>
          <w:b/>
          <w:sz w:val="20"/>
          <w:szCs w:val="20"/>
        </w:rPr>
      </w:pPr>
      <w:r w:rsidRPr="00EB4404">
        <w:rPr>
          <w:rFonts w:ascii="Arial" w:hAnsi="Arial" w:cs="Arial"/>
          <w:b/>
          <w:sz w:val="20"/>
          <w:szCs w:val="20"/>
        </w:rPr>
        <w:t>D</w:t>
      </w:r>
      <w:r w:rsidR="008617FA">
        <w:rPr>
          <w:rFonts w:ascii="Arial" w:hAnsi="Arial" w:cs="Arial"/>
          <w:b/>
          <w:sz w:val="20"/>
          <w:szCs w:val="20"/>
        </w:rPr>
        <w:t>OMANDA</w:t>
      </w:r>
      <w:r w:rsidR="00B14E45" w:rsidRPr="00EB4404">
        <w:rPr>
          <w:rFonts w:ascii="Arial" w:hAnsi="Arial" w:cs="Arial"/>
          <w:b/>
          <w:sz w:val="20"/>
          <w:szCs w:val="20"/>
        </w:rPr>
        <w:t xml:space="preserve"> DI PARTECIPAZIONE DELL’OPERATORE ECONOMICO</w:t>
      </w:r>
    </w:p>
    <w:p w14:paraId="0E933ADF" w14:textId="77777777" w:rsidR="003F6599" w:rsidRPr="00EB4404" w:rsidRDefault="003F6599" w:rsidP="003F6599">
      <w:pPr>
        <w:ind w:right="49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66A65025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Il/la sottoscritto/a …………………………………..……………………………………………………………………..</w:t>
      </w:r>
    </w:p>
    <w:p w14:paraId="155D8C49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nato/a a……….………..……………………………………………………. il …………………………….…………...</w:t>
      </w:r>
    </w:p>
    <w:p w14:paraId="40DB9520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 xml:space="preserve">nella sua qualità di </w:t>
      </w:r>
      <w:r w:rsidRPr="00EB4404">
        <w:rPr>
          <w:rFonts w:ascii="Arial" w:hAnsi="Arial" w:cs="Arial"/>
          <w:snapToGrid w:val="0"/>
          <w:sz w:val="20"/>
          <w:szCs w:val="20"/>
        </w:rPr>
        <w:t>……………………..………………………………………………………………………….….....</w:t>
      </w:r>
    </w:p>
    <w:p w14:paraId="42F4C6D7" w14:textId="77777777" w:rsidR="00B14E45" w:rsidRPr="00EB4404" w:rsidRDefault="00B14E45" w:rsidP="00B14E45">
      <w:pPr>
        <w:spacing w:line="320" w:lineRule="exact"/>
        <w:ind w:right="-1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dell'operatore economico ………………………………………………………………………………………………..</w:t>
      </w:r>
    </w:p>
    <w:p w14:paraId="437CF441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in caso di offerta presentata da un procuratore speciale indicare gli estremi dell’atto notarile…………………</w:t>
      </w:r>
    </w:p>
    <w:p w14:paraId="2BB34CC3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894A4F1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con sede in ……………………………..………………………………………………………………………………</w:t>
      </w:r>
    </w:p>
    <w:p w14:paraId="19886BB3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Codice fiscale/partita IVA dell'operatore economico…………………………………………………………….…</w:t>
      </w:r>
    </w:p>
    <w:p w14:paraId="219863B5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n. telefono ………………………………………………PEC …………………………………………………………</w:t>
      </w:r>
    </w:p>
    <w:p w14:paraId="6E35DAA3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iscrizione CCIAA:……………………………………………………………………………………………………….</w:t>
      </w:r>
    </w:p>
    <w:p w14:paraId="23118EC9" w14:textId="6CCEA443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Per l’Operatore economico di altro Stato membro non residente in Italia è richiesto di dichiarare ai sensi del testo unico delle disposizioni legislative e regolamentari in materia di documentazione amministrativa, di cui al </w:t>
      </w:r>
      <w:hyperlink r:id="rId11" w:history="1">
        <w:r w:rsidRPr="00EB4404">
          <w:rPr>
            <w:rStyle w:val="Collegamentoipertestuale"/>
            <w:rFonts w:ascii="Arial" w:hAnsi="Arial" w:cs="Arial"/>
            <w:snapToGrid w:val="0"/>
            <w:color w:val="auto"/>
            <w:sz w:val="20"/>
            <w:szCs w:val="20"/>
            <w:u w:val="none"/>
          </w:rPr>
          <w:t>decreto del Presidente della Repubblica del 28 dicembre 2000, n. 445</w:t>
        </w:r>
      </w:hyperlink>
      <w:r w:rsidRPr="00EB4404">
        <w:rPr>
          <w:rFonts w:ascii="Arial" w:hAnsi="Arial" w:cs="Arial"/>
          <w:snapToGrid w:val="0"/>
          <w:sz w:val="20"/>
          <w:szCs w:val="20"/>
        </w:rPr>
        <w:t>, di essere iscritto in uno dei registri professionali o commerciali di cui all’</w:t>
      </w:r>
      <w:hyperlink r:id="rId12" w:anchor="II.11" w:history="1">
        <w:r w:rsidRPr="00EB4404">
          <w:rPr>
            <w:rStyle w:val="Collegamentoipertestuale"/>
            <w:rFonts w:ascii="Arial" w:hAnsi="Arial" w:cs="Arial"/>
            <w:snapToGrid w:val="0"/>
            <w:color w:val="auto"/>
            <w:sz w:val="20"/>
            <w:szCs w:val="20"/>
            <w:u w:val="none"/>
          </w:rPr>
          <w:t>allegato II.11</w:t>
        </w:r>
      </w:hyperlink>
      <w:r w:rsidRPr="00EB4404">
        <w:rPr>
          <w:rStyle w:val="Collegamentoipertestuale"/>
          <w:rFonts w:ascii="Arial" w:hAnsi="Arial" w:cs="Arial"/>
          <w:snapToGrid w:val="0"/>
          <w:color w:val="auto"/>
          <w:sz w:val="20"/>
          <w:szCs w:val="20"/>
          <w:u w:val="none"/>
        </w:rPr>
        <w:t xml:space="preserve"> del Codice</w:t>
      </w:r>
      <w:r w:rsidRPr="00EB4404">
        <w:rPr>
          <w:rFonts w:ascii="Arial" w:hAnsi="Arial" w:cs="Arial"/>
          <w:snapToGrid w:val="0"/>
          <w:sz w:val="20"/>
          <w:szCs w:val="20"/>
        </w:rPr>
        <w:t>:………………………………………………………………………………………………………</w:t>
      </w:r>
      <w:r w:rsidR="00EB4404"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…………………………………………………………………….</w:t>
      </w:r>
    </w:p>
    <w:p w14:paraId="739F7A53" w14:textId="77777777" w:rsidR="00B14E45" w:rsidRPr="00EB4404" w:rsidRDefault="00B14E45" w:rsidP="00B14E45">
      <w:pPr>
        <w:spacing w:line="320" w:lineRule="exact"/>
        <w:ind w:right="49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4824C307" w14:textId="77777777" w:rsidR="00B14E45" w:rsidRPr="00EB4404" w:rsidRDefault="00B14E45" w:rsidP="00B14E45">
      <w:pPr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 xml:space="preserve">ai sensi degli articoli 19, 46 e 47 del D.P.R. 28 dicembre 2000 n. 445, consapevole delle sanzioni penali previste dall'articolo 76 del medesimo D.P.R. 445/2000, per le ipotesi di falsità in atti e dichiarazioni mendaci ivi indicate, </w:t>
      </w:r>
    </w:p>
    <w:p w14:paraId="455ACD91" w14:textId="77777777" w:rsidR="00B14E45" w:rsidRPr="00EB4404" w:rsidRDefault="00B14E45" w:rsidP="00B14E45">
      <w:pPr>
        <w:jc w:val="both"/>
        <w:rPr>
          <w:rFonts w:ascii="Arial" w:hAnsi="Arial" w:cs="Arial"/>
          <w:sz w:val="20"/>
          <w:szCs w:val="20"/>
        </w:rPr>
      </w:pPr>
    </w:p>
    <w:p w14:paraId="478D0E57" w14:textId="2BF86C14" w:rsidR="00B14E45" w:rsidRPr="00EB4404" w:rsidRDefault="008617FA" w:rsidP="00B14E4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096BF135" w14:textId="77777777" w:rsidR="00B14E45" w:rsidRPr="00EB4404" w:rsidRDefault="00B14E45" w:rsidP="00B14E45">
      <w:pPr>
        <w:spacing w:line="320" w:lineRule="exact"/>
        <w:ind w:right="49"/>
        <w:jc w:val="both"/>
        <w:rPr>
          <w:rFonts w:ascii="Arial" w:hAnsi="Arial" w:cs="Arial"/>
          <w:snapToGrid w:val="0"/>
          <w:sz w:val="20"/>
          <w:szCs w:val="20"/>
        </w:rPr>
      </w:pPr>
    </w:p>
    <w:p w14:paraId="50597EC5" w14:textId="77777777" w:rsidR="008617FA" w:rsidRDefault="00B14E45" w:rsidP="00B14E45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di partecipare </w:t>
      </w:r>
      <w:r w:rsidR="008617FA">
        <w:rPr>
          <w:rFonts w:ascii="Arial" w:hAnsi="Arial" w:cs="Arial"/>
          <w:snapToGrid w:val="0"/>
          <w:sz w:val="20"/>
          <w:szCs w:val="20"/>
        </w:rPr>
        <w:t>ai seguenti lotti de</w:t>
      </w:r>
      <w:r w:rsidRPr="00EB4404">
        <w:rPr>
          <w:rFonts w:ascii="Arial" w:hAnsi="Arial" w:cs="Arial"/>
          <w:snapToGrid w:val="0"/>
          <w:sz w:val="20"/>
          <w:szCs w:val="20"/>
        </w:rPr>
        <w:t xml:space="preserve">lla procedura </w:t>
      </w:r>
      <w:r w:rsidR="008617FA">
        <w:rPr>
          <w:rFonts w:ascii="Arial" w:hAnsi="Arial" w:cs="Arial"/>
          <w:snapToGrid w:val="0"/>
          <w:sz w:val="20"/>
          <w:szCs w:val="20"/>
        </w:rPr>
        <w:t xml:space="preserve">aperta </w:t>
      </w:r>
      <w:r w:rsidR="00FC0BC7" w:rsidRPr="00EB4404">
        <w:rPr>
          <w:rFonts w:ascii="Arial" w:hAnsi="Arial" w:cs="Arial"/>
          <w:iCs/>
          <w:sz w:val="20"/>
          <w:szCs w:val="20"/>
        </w:rPr>
        <w:t xml:space="preserve">ai sensi dell’art. </w:t>
      </w:r>
      <w:r w:rsidR="008617FA">
        <w:rPr>
          <w:rFonts w:ascii="Arial" w:hAnsi="Arial" w:cs="Arial"/>
          <w:iCs/>
          <w:sz w:val="20"/>
          <w:szCs w:val="20"/>
        </w:rPr>
        <w:t xml:space="preserve">71 </w:t>
      </w:r>
      <w:r w:rsidR="00FC0BC7" w:rsidRPr="00EB4404">
        <w:rPr>
          <w:rFonts w:ascii="Arial" w:hAnsi="Arial" w:cs="Arial"/>
          <w:iCs/>
          <w:sz w:val="20"/>
          <w:szCs w:val="20"/>
        </w:rPr>
        <w:t xml:space="preserve">del d.lgs. 36/2023 </w:t>
      </w:r>
      <w:r w:rsidR="00FC0BC7" w:rsidRPr="00EB4404">
        <w:rPr>
          <w:rFonts w:ascii="Arial" w:hAnsi="Arial" w:cs="Arial"/>
          <w:sz w:val="20"/>
          <w:szCs w:val="20"/>
        </w:rPr>
        <w:t xml:space="preserve">per la </w:t>
      </w:r>
      <w:r w:rsidR="00FC0BC7" w:rsidRPr="00EB4404">
        <w:rPr>
          <w:rStyle w:val="normaltextrun"/>
          <w:rFonts w:ascii="Arial" w:hAnsi="Arial" w:cs="Arial"/>
          <w:sz w:val="20"/>
          <w:szCs w:val="20"/>
        </w:rPr>
        <w:t>fornitura di</w:t>
      </w:r>
      <w:r w:rsidR="00FC0BC7" w:rsidRPr="00EB4404">
        <w:rPr>
          <w:rFonts w:ascii="Arial" w:hAnsi="Arial" w:cs="Arial"/>
          <w:sz w:val="20"/>
          <w:szCs w:val="20"/>
        </w:rPr>
        <w:t xml:space="preserve"> </w:t>
      </w:r>
      <w:r w:rsidR="008617FA" w:rsidRPr="008617FA">
        <w:rPr>
          <w:rFonts w:ascii="Arial" w:hAnsi="Arial" w:cs="Arial"/>
          <w:sz w:val="20"/>
          <w:szCs w:val="20"/>
        </w:rPr>
        <w:t>in acquisto di server ad alte prestazioni nonché componenti e servizi accessori connessi ed opzionali per le esigenze dei progetti di ricerca dell’Alma Mater Studiorum - Università di Bologna</w:t>
      </w:r>
      <w:r w:rsidR="00FC0BC7" w:rsidRPr="00EB4404">
        <w:rPr>
          <w:rFonts w:ascii="Arial" w:hAnsi="Arial" w:cs="Arial"/>
          <w:snapToGrid w:val="0"/>
          <w:sz w:val="20"/>
          <w:szCs w:val="20"/>
        </w:rPr>
        <w:t xml:space="preserve">, </w:t>
      </w:r>
    </w:p>
    <w:p w14:paraId="707FBA72" w14:textId="278DAAC4" w:rsidR="008617FA" w:rsidRPr="00F309C9" w:rsidRDefault="008617FA" w:rsidP="00B14E45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</w:t>
      </w:r>
      <w:r w:rsidRPr="00F309C9">
        <w:rPr>
          <w:rFonts w:ascii="Arial" w:hAnsi="Arial" w:cs="Arial"/>
          <w:snapToGrid w:val="0"/>
          <w:sz w:val="20"/>
          <w:szCs w:val="20"/>
        </w:rPr>
        <w:t>LOTTO 1 CIG</w:t>
      </w:r>
      <w:r w:rsidR="00F309C9" w:rsidRPr="00F309C9">
        <w:rPr>
          <w:rFonts w:ascii="Arial" w:hAnsi="Arial" w:cs="Arial"/>
          <w:snapToGrid w:val="0"/>
          <w:sz w:val="20"/>
          <w:szCs w:val="20"/>
        </w:rPr>
        <w:t xml:space="preserve"> </w:t>
      </w:r>
      <w:r w:rsidR="00F309C9" w:rsidRPr="00F309C9">
        <w:rPr>
          <w:rFonts w:ascii="Arial" w:eastAsia="Calibri" w:hAnsi="Arial" w:cs="Arial"/>
          <w:sz w:val="20"/>
          <w:szCs w:val="20"/>
        </w:rPr>
        <w:t>A03C74DEB9</w:t>
      </w:r>
    </w:p>
    <w:p w14:paraId="5862F5D7" w14:textId="41FAEC4E" w:rsidR="008617FA" w:rsidRPr="00F309C9" w:rsidRDefault="008617FA" w:rsidP="00B14E45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F309C9">
        <w:rPr>
          <w:rFonts w:ascii="Arial" w:hAnsi="Arial" w:cs="Arial"/>
          <w:snapToGrid w:val="0"/>
          <w:sz w:val="20"/>
          <w:szCs w:val="20"/>
        </w:rPr>
        <w:t>□ LOTTO 2 CIG</w:t>
      </w:r>
      <w:r w:rsidR="00F309C9" w:rsidRPr="00F309C9">
        <w:rPr>
          <w:rFonts w:ascii="Arial" w:hAnsi="Arial" w:cs="Arial"/>
          <w:snapToGrid w:val="0"/>
          <w:sz w:val="20"/>
          <w:szCs w:val="20"/>
        </w:rPr>
        <w:t xml:space="preserve"> </w:t>
      </w:r>
      <w:r w:rsidR="00F309C9" w:rsidRPr="00F309C9">
        <w:rPr>
          <w:rFonts w:ascii="Arial" w:eastAsia="Calibri" w:hAnsi="Arial" w:cs="Arial"/>
          <w:sz w:val="20"/>
          <w:szCs w:val="20"/>
        </w:rPr>
        <w:t>A03C7ADDF2</w:t>
      </w:r>
    </w:p>
    <w:p w14:paraId="005F48E2" w14:textId="68EE0B1D" w:rsidR="008617FA" w:rsidRPr="00F309C9" w:rsidRDefault="008617FA" w:rsidP="00B14E45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F309C9">
        <w:rPr>
          <w:rFonts w:ascii="Arial" w:hAnsi="Arial" w:cs="Arial"/>
          <w:snapToGrid w:val="0"/>
          <w:sz w:val="20"/>
          <w:szCs w:val="20"/>
        </w:rPr>
        <w:t>□ LOTTO 3 CIG</w:t>
      </w:r>
      <w:r w:rsidR="00F309C9" w:rsidRPr="00F309C9">
        <w:rPr>
          <w:rFonts w:ascii="Arial" w:hAnsi="Arial" w:cs="Arial"/>
          <w:snapToGrid w:val="0"/>
          <w:sz w:val="20"/>
          <w:szCs w:val="20"/>
        </w:rPr>
        <w:t xml:space="preserve"> </w:t>
      </w:r>
      <w:r w:rsidR="00F309C9" w:rsidRPr="00F309C9">
        <w:rPr>
          <w:rFonts w:ascii="Arial" w:eastAsia="Calibri" w:hAnsi="Arial" w:cs="Arial"/>
          <w:sz w:val="20"/>
          <w:szCs w:val="20"/>
        </w:rPr>
        <w:t>A03C861280</w:t>
      </w:r>
    </w:p>
    <w:p w14:paraId="7269E257" w14:textId="77777777" w:rsidR="008617FA" w:rsidRDefault="008617FA" w:rsidP="00B14E45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</w:p>
    <w:p w14:paraId="66911168" w14:textId="7C76BE27" w:rsidR="00B14E45" w:rsidRPr="00EB4404" w:rsidRDefault="00B14E45" w:rsidP="00B14E45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in qualità di:</w:t>
      </w:r>
    </w:p>
    <w:p w14:paraId="6655B485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</w:p>
    <w:p w14:paraId="00FB482F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Impresa individuale </w:t>
      </w:r>
      <w:bookmarkStart w:id="0" w:name="_Hlk140225832"/>
      <w:r w:rsidRPr="00EB4404">
        <w:rPr>
          <w:rFonts w:ascii="Arial" w:hAnsi="Arial" w:cs="Arial"/>
          <w:snapToGrid w:val="0"/>
          <w:sz w:val="20"/>
          <w:szCs w:val="20"/>
        </w:rPr>
        <w:t>(D.Lgs. n. 36/2023 art. 65 – comma 2 - lett. a</w:t>
      </w:r>
      <w:bookmarkEnd w:id="0"/>
      <w:r w:rsidRPr="00EB4404">
        <w:rPr>
          <w:rFonts w:ascii="Arial" w:hAnsi="Arial" w:cs="Arial"/>
          <w:snapToGrid w:val="0"/>
          <w:sz w:val="20"/>
          <w:szCs w:val="20"/>
        </w:rPr>
        <w:t>);</w:t>
      </w:r>
    </w:p>
    <w:p w14:paraId="430CDBD6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Società (D.Lgs. n. 36/2023 art. 65 – comma 2 - lett. a), specificare il tipo_____________________________;</w:t>
      </w:r>
    </w:p>
    <w:p w14:paraId="5F5A7363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Consorzio fra società cooperativa di produzione e lavoro (D.Lgs. n. 36/2023 art. 65 – comma 2 - lett. b);</w:t>
      </w:r>
    </w:p>
    <w:p w14:paraId="2C098FAE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Consorzio tra imprese artigiane (D.Lgs. n. 36/2023 art. 65 – comma 2 - lett. c);</w:t>
      </w:r>
    </w:p>
    <w:p w14:paraId="05D9E393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Consorzio stabile (D.Lgs. n. 36/2023 art. 65 – comma 2 - lett. d);</w:t>
      </w:r>
    </w:p>
    <w:p w14:paraId="12FC3E52" w14:textId="77777777" w:rsidR="00B14E45" w:rsidRPr="00EB4404" w:rsidRDefault="00B14E45" w:rsidP="00B14E45">
      <w:pPr>
        <w:tabs>
          <w:tab w:val="left" w:pos="9781"/>
        </w:tabs>
        <w:spacing w:line="320" w:lineRule="exact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Mandataria di un raggruppamento temporaneo (D.Lgs. n. 36/2023 art. 65 – comma 2 - lett. e);</w:t>
      </w:r>
    </w:p>
    <w:p w14:paraId="71EF80F0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tipo orizzontale </w:t>
      </w:r>
      <w:r w:rsidRPr="00EB4404">
        <w:rPr>
          <w:rFonts w:ascii="Arial" w:hAnsi="Arial" w:cs="Arial"/>
          <w:snapToGrid w:val="0"/>
          <w:sz w:val="20"/>
          <w:szCs w:val="20"/>
        </w:rPr>
        <w:tab/>
      </w:r>
      <w:r w:rsidRPr="00EB4404">
        <w:rPr>
          <w:rFonts w:ascii="Arial" w:hAnsi="Arial" w:cs="Arial"/>
          <w:snapToGrid w:val="0"/>
          <w:sz w:val="20"/>
          <w:szCs w:val="20"/>
        </w:rPr>
        <w:tab/>
        <w:t>□ tipo verticale</w:t>
      </w:r>
      <w:r w:rsidRPr="00EB4404">
        <w:rPr>
          <w:rFonts w:ascii="Arial" w:hAnsi="Arial" w:cs="Arial"/>
          <w:snapToGrid w:val="0"/>
          <w:sz w:val="20"/>
          <w:szCs w:val="20"/>
        </w:rPr>
        <w:tab/>
      </w:r>
      <w:r w:rsidRPr="00EB4404">
        <w:rPr>
          <w:rFonts w:ascii="Arial" w:hAnsi="Arial" w:cs="Arial"/>
          <w:snapToGrid w:val="0"/>
          <w:sz w:val="20"/>
          <w:szCs w:val="20"/>
        </w:rPr>
        <w:tab/>
      </w:r>
      <w:r w:rsidRPr="00EB4404">
        <w:rPr>
          <w:rFonts w:ascii="Arial" w:hAnsi="Arial" w:cs="Arial"/>
          <w:snapToGrid w:val="0"/>
          <w:sz w:val="20"/>
          <w:szCs w:val="20"/>
        </w:rPr>
        <w:tab/>
        <w:t>□ tipo misto</w:t>
      </w:r>
    </w:p>
    <w:p w14:paraId="0C327D63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left="1416" w:firstLine="569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lastRenderedPageBreak/>
        <w:t>□ costituito</w:t>
      </w:r>
    </w:p>
    <w:p w14:paraId="0800FEBC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left="1418" w:firstLine="567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non costituito;</w:t>
      </w:r>
    </w:p>
    <w:p w14:paraId="29391584" w14:textId="77777777" w:rsidR="00B14E45" w:rsidRPr="00EB4404" w:rsidRDefault="00B14E45" w:rsidP="00B14E45">
      <w:pPr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Mandataria di un consorzio ordinario (D.Lgs. n. 36/2023 art. 65 – comma 2 - lett. f);</w:t>
      </w:r>
    </w:p>
    <w:p w14:paraId="0DFB2AAB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costituito </w:t>
      </w:r>
    </w:p>
    <w:p w14:paraId="77A0A10F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non costituito;</w:t>
      </w:r>
    </w:p>
    <w:p w14:paraId="684FAC77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snapToGrid w:val="0"/>
          <w:sz w:val="20"/>
          <w:szCs w:val="20"/>
        </w:rPr>
      </w:pPr>
    </w:p>
    <w:p w14:paraId="53984059" w14:textId="77777777" w:rsidR="00B14E45" w:rsidRPr="00EB4404" w:rsidRDefault="00B14E45" w:rsidP="00B14E45">
      <w:pPr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Aggregazione di imprese di rete (D.Lgs. n. 36/2023 art. 65 – comma 2 - lett. g);</w:t>
      </w:r>
    </w:p>
    <w:p w14:paraId="12E97E7C" w14:textId="77777777" w:rsidR="00B14E45" w:rsidRPr="00EB4404" w:rsidRDefault="00B14E45" w:rsidP="00B14E45">
      <w:pPr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</w:rPr>
      </w:pPr>
    </w:p>
    <w:p w14:paraId="22A620F5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>□ dotata di un organo comune, con potere di rappresentanza e di soggettività giuridica;</w:t>
      </w:r>
    </w:p>
    <w:p w14:paraId="5A4B1C89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dotata di un organo comune con potere di rappresentanza ma priva di soggettività giuridica; </w:t>
      </w:r>
    </w:p>
    <w:p w14:paraId="0E92A331" w14:textId="77777777" w:rsidR="00B14E45" w:rsidRPr="00EB4404" w:rsidRDefault="00B14E45" w:rsidP="00B14E4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EB4404">
        <w:rPr>
          <w:rFonts w:ascii="Arial" w:hAnsi="Arial" w:cs="Arial"/>
          <w:snapToGrid w:val="0"/>
          <w:sz w:val="20"/>
          <w:szCs w:val="2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2A8B4619" w14:textId="77777777" w:rsidR="00B14E45" w:rsidRPr="00EB4404" w:rsidRDefault="00B14E45" w:rsidP="00B14E45">
      <w:pPr>
        <w:autoSpaceDE w:val="0"/>
        <w:autoSpaceDN w:val="0"/>
        <w:adjustRightInd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EB4404">
        <w:rPr>
          <w:rFonts w:ascii="Arial" w:hAnsi="Arial" w:cs="Arial"/>
          <w:color w:val="000000"/>
          <w:sz w:val="20"/>
          <w:szCs w:val="20"/>
          <w:lang w:val="en-US"/>
        </w:rPr>
        <w:t xml:space="preserve">□ </w:t>
      </w:r>
      <w:r w:rsidRPr="00EB4404">
        <w:rPr>
          <w:rFonts w:ascii="Arial" w:hAnsi="Arial" w:cs="Arial"/>
          <w:snapToGrid w:val="0"/>
          <w:sz w:val="20"/>
          <w:szCs w:val="20"/>
          <w:lang w:val="en-US"/>
        </w:rPr>
        <w:t>GEIE (D.Lgs. n. 36/2023 art. 65 – comma 2 - lett.h);</w:t>
      </w:r>
    </w:p>
    <w:p w14:paraId="3C0D08DF" w14:textId="77777777" w:rsidR="00B14E45" w:rsidRPr="00EB4404" w:rsidRDefault="00B14E45" w:rsidP="00B14E45">
      <w:pPr>
        <w:jc w:val="center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B1A1A0B" w14:textId="77777777" w:rsidR="00B14E45" w:rsidRPr="00EB4404" w:rsidRDefault="00B14E45" w:rsidP="00B14E45">
      <w:pPr>
        <w:pStyle w:val="Testonormale1"/>
        <w:spacing w:line="240" w:lineRule="auto"/>
        <w:rPr>
          <w:rFonts w:ascii="Arial" w:hAnsi="Arial" w:cs="Arial"/>
          <w:b/>
          <w:lang w:val="en-US"/>
        </w:rPr>
      </w:pPr>
    </w:p>
    <w:p w14:paraId="1365F955" w14:textId="77777777" w:rsidR="00B14E45" w:rsidRPr="00EB4404" w:rsidRDefault="00B14E45" w:rsidP="00B14E45">
      <w:pPr>
        <w:pStyle w:val="Testonormale1"/>
        <w:spacing w:line="240" w:lineRule="auto"/>
        <w:rPr>
          <w:rFonts w:ascii="Arial" w:hAnsi="Arial" w:cs="Arial"/>
          <w:b/>
          <w:bCs/>
          <w:u w:val="single"/>
        </w:rPr>
      </w:pPr>
      <w:r w:rsidRPr="00EB4404">
        <w:rPr>
          <w:rFonts w:ascii="Arial" w:hAnsi="Arial" w:cs="Arial"/>
          <w:b/>
          <w:bCs/>
        </w:rPr>
        <w:t xml:space="preserve">In caso di partecipazione in </w:t>
      </w:r>
      <w:r w:rsidRPr="00EB4404">
        <w:rPr>
          <w:rFonts w:ascii="Arial" w:hAnsi="Arial" w:cs="Arial"/>
          <w:b/>
          <w:bCs/>
          <w:u w:val="single"/>
        </w:rPr>
        <w:t>RTI, consorzio ordinario, aggregazione di imprese di rete, GEIE:</w:t>
      </w:r>
    </w:p>
    <w:p w14:paraId="4A1AE37B" w14:textId="77777777" w:rsidR="00B14E45" w:rsidRPr="00EB4404" w:rsidRDefault="00B14E45" w:rsidP="00B14E45">
      <w:pPr>
        <w:pStyle w:val="Testonormale1"/>
        <w:tabs>
          <w:tab w:val="left" w:pos="0"/>
        </w:tabs>
        <w:spacing w:line="240" w:lineRule="auto"/>
        <w:rPr>
          <w:rFonts w:ascii="Arial" w:hAnsi="Arial" w:cs="Arial"/>
          <w:bCs/>
          <w:u w:val="single"/>
        </w:rPr>
      </w:pPr>
    </w:p>
    <w:p w14:paraId="0495C8F8" w14:textId="77777777" w:rsidR="00B14E45" w:rsidRPr="00EB4404" w:rsidRDefault="00B14E45" w:rsidP="00B14E45">
      <w:pPr>
        <w:pStyle w:val="Testonormale1"/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EB4404">
        <w:rPr>
          <w:rFonts w:ascii="Arial" w:hAnsi="Arial" w:cs="Arial"/>
          <w:bCs/>
        </w:rPr>
        <w:t>il concorrente dichiara che l’RTI, il consorzio ordinario, l’aggregazione di imprese di rete, GEIE</w:t>
      </w:r>
      <w:r w:rsidRPr="00EB4404">
        <w:rPr>
          <w:rFonts w:ascii="Arial" w:hAnsi="Arial" w:cs="Arial"/>
        </w:rPr>
        <w:t xml:space="preserve"> </w:t>
      </w:r>
      <w:r w:rsidRPr="00EB4404">
        <w:rPr>
          <w:rFonts w:ascii="Arial" w:hAnsi="Arial" w:cs="Arial"/>
          <w:bCs/>
        </w:rPr>
        <w:t>è formato dai seguenti operatori economici riportando i dati identificativi (ragione sociale, codice fiscale, sede) e il ruolo di ciascuna impresa (mandataria/mandante; capofila/consorziata):</w:t>
      </w:r>
    </w:p>
    <w:p w14:paraId="014B7910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476FF94F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DBC22C5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258EA10E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6BC5667B" w14:textId="77777777" w:rsidR="00B14E45" w:rsidRPr="00EB4404" w:rsidRDefault="00B14E45" w:rsidP="00B14E45">
      <w:pPr>
        <w:pStyle w:val="Testodelblocco"/>
        <w:rPr>
          <w:rFonts w:cs="Arial"/>
          <w:sz w:val="20"/>
        </w:rPr>
      </w:pPr>
    </w:p>
    <w:p w14:paraId="0EF97911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b/>
          <w:sz w:val="20"/>
          <w:szCs w:val="20"/>
          <w:u w:val="single"/>
        </w:rPr>
        <w:t>In caso di Consorzi di cui all’art. 65, comma 2, lett. b), c) e d) del Codice</w:t>
      </w:r>
      <w:r w:rsidRPr="00EB4404">
        <w:rPr>
          <w:rFonts w:ascii="Arial" w:hAnsi="Arial" w:cs="Arial"/>
          <w:sz w:val="20"/>
          <w:szCs w:val="20"/>
        </w:rPr>
        <w:t>:</w:t>
      </w:r>
    </w:p>
    <w:p w14:paraId="13A648BC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D4119AE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il concorrente dichiara le consorziate che fanno parte del Consorzio e quelle per le quali il Consorzio concorre. Qualora il consorzio non indichi per quale/i consorziato/i concorre, si intende che lo stesso partecipa in nome e per conto proprio.</w:t>
      </w:r>
    </w:p>
    <w:p w14:paraId="758309B1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F17B147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0AF8D2E1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06BEAC4D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5BE4C00A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</w:t>
      </w:r>
      <w:r w:rsidRPr="00EB4404">
        <w:rPr>
          <w:rFonts w:ascii="Arial" w:hAnsi="Arial" w:cs="Arial"/>
          <w:sz w:val="20"/>
          <w:szCs w:val="20"/>
        </w:rPr>
        <w:tab/>
        <w:t>__________________________________________________________________________</w:t>
      </w:r>
    </w:p>
    <w:p w14:paraId="71A83711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5D55758B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___________________________, lì _____________</w:t>
      </w:r>
    </w:p>
    <w:p w14:paraId="328B44C4" w14:textId="77777777" w:rsidR="00B14E45" w:rsidRPr="00EB4404" w:rsidRDefault="00B14E45" w:rsidP="00B14E45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(luogo, data)</w:t>
      </w:r>
    </w:p>
    <w:p w14:paraId="23D9E2EE" w14:textId="77777777" w:rsidR="00B14E45" w:rsidRPr="00EB4404" w:rsidRDefault="00B14E45" w:rsidP="00B14E45">
      <w:pPr>
        <w:spacing w:line="320" w:lineRule="exact"/>
        <w:ind w:left="5664"/>
        <w:rPr>
          <w:rFonts w:ascii="Arial" w:hAnsi="Arial" w:cs="Arial"/>
          <w:sz w:val="20"/>
          <w:szCs w:val="20"/>
        </w:rPr>
      </w:pPr>
      <w:r w:rsidRPr="00EB4404">
        <w:rPr>
          <w:rFonts w:ascii="Arial" w:hAnsi="Arial" w:cs="Arial"/>
          <w:sz w:val="20"/>
          <w:szCs w:val="20"/>
        </w:rPr>
        <w:t>Firma/e digitale/i______________________</w:t>
      </w:r>
    </w:p>
    <w:p w14:paraId="78E38220" w14:textId="77777777" w:rsidR="00B14E45" w:rsidRPr="00EB4404" w:rsidRDefault="00B14E45" w:rsidP="00B14E45">
      <w:pPr>
        <w:spacing w:line="320" w:lineRule="exact"/>
        <w:ind w:left="-709" w:firstLine="708"/>
        <w:rPr>
          <w:rFonts w:ascii="Arial" w:hAnsi="Arial" w:cs="Arial"/>
          <w:sz w:val="20"/>
          <w:szCs w:val="20"/>
        </w:rPr>
      </w:pPr>
    </w:p>
    <w:p w14:paraId="29FE1617" w14:textId="70D15E27" w:rsidR="000151A3" w:rsidRPr="00EB4404" w:rsidRDefault="000151A3" w:rsidP="003F6599">
      <w:pPr>
        <w:rPr>
          <w:rFonts w:ascii="Arial" w:hAnsi="Arial" w:cs="Arial"/>
          <w:sz w:val="20"/>
          <w:szCs w:val="20"/>
        </w:rPr>
      </w:pPr>
    </w:p>
    <w:sectPr w:rsidR="000151A3" w:rsidRPr="00EB4404" w:rsidSect="00596E4D">
      <w:headerReference w:type="default" r:id="rId13"/>
      <w:footerReference w:type="default" r:id="rId14"/>
      <w:pgSz w:w="11900" w:h="16840"/>
      <w:pgMar w:top="1560" w:right="701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12D5" w14:textId="77777777" w:rsidR="002A0E76" w:rsidRDefault="002A0E76" w:rsidP="000151A3">
      <w:r>
        <w:separator/>
      </w:r>
    </w:p>
  </w:endnote>
  <w:endnote w:type="continuationSeparator" w:id="0">
    <w:p w14:paraId="4BB54A7F" w14:textId="77777777" w:rsidR="002A0E76" w:rsidRDefault="002A0E7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09E3B41B" w:rsidR="000151A3" w:rsidRPr="00834885" w:rsidRDefault="00596E4D" w:rsidP="00834885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 w:rsidR="00834885"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EC54E32" w14:textId="77777777" w:rsidR="00596E4D" w:rsidRDefault="00596E4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86C4" w14:textId="77777777" w:rsidR="002A0E76" w:rsidRDefault="002A0E76" w:rsidP="000151A3">
      <w:r>
        <w:separator/>
      </w:r>
    </w:p>
  </w:footnote>
  <w:footnote w:type="continuationSeparator" w:id="0">
    <w:p w14:paraId="501F3C63" w14:textId="77777777" w:rsidR="002A0E76" w:rsidRDefault="002A0E7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4DCE294" w:rsidR="000151A3" w:rsidRDefault="00DE1814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ED0A60" wp14:editId="407D5C64">
          <wp:extent cx="7556711" cy="901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59" cy="90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574"/>
    <w:multiLevelType w:val="hybridMultilevel"/>
    <w:tmpl w:val="154ED192"/>
    <w:lvl w:ilvl="0" w:tplc="A1F0FE3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91B3F"/>
    <w:multiLevelType w:val="hybridMultilevel"/>
    <w:tmpl w:val="754A0E1C"/>
    <w:lvl w:ilvl="0" w:tplc="A1F0FE36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CE3B46"/>
    <w:multiLevelType w:val="hybridMultilevel"/>
    <w:tmpl w:val="1AC438F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A0AD6"/>
    <w:multiLevelType w:val="hybridMultilevel"/>
    <w:tmpl w:val="27569836"/>
    <w:lvl w:ilvl="0" w:tplc="BEDE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3637"/>
    <w:multiLevelType w:val="hybridMultilevel"/>
    <w:tmpl w:val="ACE678A2"/>
    <w:lvl w:ilvl="0" w:tplc="04707BF4">
      <w:start w:val="7"/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AC1"/>
    <w:multiLevelType w:val="hybridMultilevel"/>
    <w:tmpl w:val="809C57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10B5"/>
    <w:multiLevelType w:val="hybridMultilevel"/>
    <w:tmpl w:val="764264D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FCAE593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0C0759"/>
    <w:multiLevelType w:val="hybridMultilevel"/>
    <w:tmpl w:val="3328DA6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901E24"/>
    <w:multiLevelType w:val="hybridMultilevel"/>
    <w:tmpl w:val="CF5A4B14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5AE42E33"/>
    <w:multiLevelType w:val="hybridMultilevel"/>
    <w:tmpl w:val="F77E33D8"/>
    <w:lvl w:ilvl="0" w:tplc="0C300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3491F"/>
    <w:multiLevelType w:val="hybridMultilevel"/>
    <w:tmpl w:val="B1582FD6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6D3F463C"/>
    <w:multiLevelType w:val="hybridMultilevel"/>
    <w:tmpl w:val="0A220F2E"/>
    <w:lvl w:ilvl="0" w:tplc="929A871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8C0CC1"/>
    <w:multiLevelType w:val="hybridMultilevel"/>
    <w:tmpl w:val="CE7A9EA0"/>
    <w:lvl w:ilvl="0" w:tplc="A1F0F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83366"/>
    <w:rsid w:val="000D5F3A"/>
    <w:rsid w:val="000E157B"/>
    <w:rsid w:val="00117A19"/>
    <w:rsid w:val="00167E3E"/>
    <w:rsid w:val="001B384C"/>
    <w:rsid w:val="001C0AE4"/>
    <w:rsid w:val="00213717"/>
    <w:rsid w:val="00223D67"/>
    <w:rsid w:val="002A0E76"/>
    <w:rsid w:val="002A5326"/>
    <w:rsid w:val="002D098F"/>
    <w:rsid w:val="002F3788"/>
    <w:rsid w:val="00333097"/>
    <w:rsid w:val="003B4487"/>
    <w:rsid w:val="003B522E"/>
    <w:rsid w:val="003D3387"/>
    <w:rsid w:val="003E2198"/>
    <w:rsid w:val="003F6599"/>
    <w:rsid w:val="00476CD9"/>
    <w:rsid w:val="004A2B6E"/>
    <w:rsid w:val="004B0BEA"/>
    <w:rsid w:val="004D5548"/>
    <w:rsid w:val="005538EE"/>
    <w:rsid w:val="00596E4D"/>
    <w:rsid w:val="005B1EB4"/>
    <w:rsid w:val="0060735E"/>
    <w:rsid w:val="0065471B"/>
    <w:rsid w:val="006B569A"/>
    <w:rsid w:val="00740870"/>
    <w:rsid w:val="007457D8"/>
    <w:rsid w:val="007724AE"/>
    <w:rsid w:val="007A1E00"/>
    <w:rsid w:val="00834885"/>
    <w:rsid w:val="0084478D"/>
    <w:rsid w:val="00846578"/>
    <w:rsid w:val="008617FA"/>
    <w:rsid w:val="00915C8C"/>
    <w:rsid w:val="009B65FD"/>
    <w:rsid w:val="009D58F2"/>
    <w:rsid w:val="009F2615"/>
    <w:rsid w:val="00A63A0B"/>
    <w:rsid w:val="00AA1B90"/>
    <w:rsid w:val="00AC43F9"/>
    <w:rsid w:val="00AC554D"/>
    <w:rsid w:val="00AD150A"/>
    <w:rsid w:val="00B14E45"/>
    <w:rsid w:val="00B9180D"/>
    <w:rsid w:val="00BE0664"/>
    <w:rsid w:val="00C83EE6"/>
    <w:rsid w:val="00C961A8"/>
    <w:rsid w:val="00CA52DF"/>
    <w:rsid w:val="00CB5926"/>
    <w:rsid w:val="00CD3D9F"/>
    <w:rsid w:val="00CF64BF"/>
    <w:rsid w:val="00D30007"/>
    <w:rsid w:val="00D32B5F"/>
    <w:rsid w:val="00D9519E"/>
    <w:rsid w:val="00DB3B8D"/>
    <w:rsid w:val="00DE1814"/>
    <w:rsid w:val="00DE7A15"/>
    <w:rsid w:val="00E15AA4"/>
    <w:rsid w:val="00E23FA3"/>
    <w:rsid w:val="00E6189F"/>
    <w:rsid w:val="00E810F2"/>
    <w:rsid w:val="00EA1754"/>
    <w:rsid w:val="00EB4404"/>
    <w:rsid w:val="00F309C9"/>
    <w:rsid w:val="00F4226E"/>
    <w:rsid w:val="00F87F08"/>
    <w:rsid w:val="00FB1692"/>
    <w:rsid w:val="00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Itemize,Paragrafo"/>
    <w:basedOn w:val="Normale"/>
    <w:uiPriority w:val="99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normaltextrun1">
    <w:name w:val="normaltextrun1"/>
    <w:basedOn w:val="Carpredefinitoparagrafo"/>
    <w:rsid w:val="002F3788"/>
  </w:style>
  <w:style w:type="paragraph" w:styleId="Testonotaapidipagina">
    <w:name w:val="footnote text"/>
    <w:basedOn w:val="Normale"/>
    <w:link w:val="TestonotaapidipaginaCarattere"/>
    <w:uiPriority w:val="99"/>
    <w:unhideWhenUsed/>
    <w:rsid w:val="00B9180D"/>
    <w:pPr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18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link w:val="NumeroelencoCarattere"/>
    <w:rsid w:val="00B9180D"/>
    <w:pPr>
      <w:widowControl w:val="0"/>
      <w:numPr>
        <w:numId w:val="5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imes New Roman"/>
      <w:kern w:val="2"/>
      <w:sz w:val="20"/>
      <w:lang w:eastAsia="it-IT"/>
    </w:rPr>
  </w:style>
  <w:style w:type="character" w:customStyle="1" w:styleId="NumeroelencoCarattere">
    <w:name w:val="Numero elenco Carattere"/>
    <w:link w:val="Numeroelenco"/>
    <w:rsid w:val="00B9180D"/>
    <w:rPr>
      <w:rFonts w:ascii="Trebuchet MS" w:eastAsia="Times New Roman" w:hAnsi="Trebuchet MS" w:cs="Times New Roman"/>
      <w:kern w:val="2"/>
      <w:sz w:val="20"/>
      <w:lang w:eastAsia="it-IT"/>
    </w:rPr>
  </w:style>
  <w:style w:type="table" w:styleId="Grigliatabella">
    <w:name w:val="Table Grid"/>
    <w:basedOn w:val="Tabellanormale"/>
    <w:uiPriority w:val="99"/>
    <w:rsid w:val="00B9180D"/>
    <w:pPr>
      <w:ind w:left="357" w:hanging="357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B9180D"/>
    <w:rPr>
      <w:color w:val="0563C1" w:themeColor="hyperlink"/>
      <w:u w:val="single"/>
    </w:rPr>
  </w:style>
  <w:style w:type="paragraph" w:styleId="NormaleWeb">
    <w:name w:val="Normal (Web)"/>
    <w:basedOn w:val="Normale"/>
    <w:qFormat/>
    <w:rsid w:val="00B9180D"/>
    <w:pPr>
      <w:spacing w:before="280" w:after="280" w:line="240" w:lineRule="atLeast"/>
      <w:ind w:left="357" w:hanging="357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Rimandonotaapidipagina">
    <w:name w:val="footnote reference"/>
    <w:uiPriority w:val="99"/>
    <w:rsid w:val="00B918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9180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9180D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styleId="Rimandocommento">
    <w:name w:val="annotation reference"/>
    <w:basedOn w:val="Carpredefinitoparagrafo"/>
    <w:unhideWhenUsed/>
    <w:qFormat/>
    <w:rsid w:val="003F659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3F6599"/>
    <w:pPr>
      <w:ind w:left="357" w:hanging="35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F6599"/>
    <w:rPr>
      <w:sz w:val="20"/>
      <w:szCs w:val="20"/>
    </w:rPr>
  </w:style>
  <w:style w:type="character" w:customStyle="1" w:styleId="ui-provider">
    <w:name w:val="ui-provider"/>
    <w:basedOn w:val="Carpredefinitoparagrafo"/>
    <w:rsid w:val="003F65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1692"/>
    <w:pPr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169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6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69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6547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Carpredefinitoparagrafo"/>
    <w:rsid w:val="0065471B"/>
  </w:style>
  <w:style w:type="character" w:customStyle="1" w:styleId="eop">
    <w:name w:val="eop"/>
    <w:basedOn w:val="Carpredefinitoparagrafo"/>
    <w:rsid w:val="0065471B"/>
  </w:style>
  <w:style w:type="paragraph" w:customStyle="1" w:styleId="Testonormale1">
    <w:name w:val="Testo normale1"/>
    <w:basedOn w:val="Normale"/>
    <w:rsid w:val="00B14E45"/>
    <w:pPr>
      <w:spacing w:line="360" w:lineRule="exact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B14E45"/>
    <w:pPr>
      <w:spacing w:line="320" w:lineRule="exact"/>
      <w:ind w:left="426" w:right="49"/>
      <w:jc w:val="both"/>
    </w:pPr>
    <w:rPr>
      <w:rFonts w:ascii="Arial" w:eastAsia="Times New Roman" w:hAnsi="Arial" w:cs="Times New Roman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4" ma:contentTypeDescription="Creare un nuovo documento." ma:contentTypeScope="" ma:versionID="1132eef8f487dce55bb886696bd1ec99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417550b70afd266c7a3f73a03d8d7c36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E467D-592B-4263-8805-C5F41EA2A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E9A8E-3A71-4708-A04D-E4C65A37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A2ED8-4079-477C-82A0-30D79964D06B}">
  <ds:schemaRefs>
    <ds:schemaRef ds:uri="470adb84-3f88-4a04-a0e8-46a514ba440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1ea0c8e4-226c-4877-a6f1-8907d4bc37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Matilde Morpurgo</cp:lastModifiedBy>
  <cp:revision>5</cp:revision>
  <cp:lastPrinted>2023-07-19T11:18:00Z</cp:lastPrinted>
  <dcterms:created xsi:type="dcterms:W3CDTF">2023-11-09T11:36:00Z</dcterms:created>
  <dcterms:modified xsi:type="dcterms:W3CDTF">2023-12-13T14:42:00Z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